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EB" w:rsidRDefault="00191AAD" w:rsidP="00191AAD">
      <w:pPr>
        <w:jc w:val="center"/>
        <w:rPr>
          <w:b/>
          <w:sz w:val="32"/>
          <w:szCs w:val="32"/>
          <w:u w:val="single"/>
        </w:rPr>
      </w:pPr>
      <w:r w:rsidRPr="00191AAD">
        <w:rPr>
          <w:b/>
          <w:sz w:val="32"/>
          <w:szCs w:val="32"/>
          <w:u w:val="single"/>
        </w:rPr>
        <w:t>InPAC Manual Sharing</w:t>
      </w:r>
    </w:p>
    <w:p w:rsidR="00191AAD" w:rsidRPr="00191AAD" w:rsidRDefault="00191AAD" w:rsidP="00191AAD">
      <w:pPr>
        <w:jc w:val="center"/>
        <w:rPr>
          <w:b/>
          <w:sz w:val="32"/>
          <w:szCs w:val="32"/>
          <w:u w:val="single"/>
        </w:rPr>
      </w:pPr>
    </w:p>
    <w:p w:rsidR="00B743EB" w:rsidRPr="00191AAD" w:rsidRDefault="001875FD">
      <w:pPr>
        <w:rPr>
          <w:b/>
        </w:rPr>
      </w:pPr>
      <w:r>
        <w:rPr>
          <w:b/>
        </w:rPr>
        <w:t>1 Empty User Account</w:t>
      </w:r>
      <w:r>
        <w:rPr>
          <w:b/>
        </w:rPr>
        <w:br/>
      </w:r>
      <w:bookmarkStart w:id="0" w:name="_GoBack"/>
      <w:bookmarkEnd w:id="0"/>
      <w:r w:rsidR="00B743EB" w:rsidRPr="00191AAD">
        <w:rPr>
          <w:b/>
        </w:rPr>
        <w:t>Site ID</w:t>
      </w:r>
      <w:r w:rsidR="00191AAD">
        <w:rPr>
          <w:b/>
        </w:rPr>
        <w:t xml:space="preserve"> = varies</w:t>
      </w:r>
      <w:r w:rsidR="00B743EB" w:rsidRPr="00191AAD">
        <w:rPr>
          <w:b/>
        </w:rPr>
        <w:br/>
        <w:t xml:space="preserve">Username = </w:t>
      </w:r>
      <w:proofErr w:type="spellStart"/>
      <w:r w:rsidR="00B743EB" w:rsidRPr="00191AAD">
        <w:rPr>
          <w:b/>
        </w:rPr>
        <w:t>inpac</w:t>
      </w:r>
      <w:proofErr w:type="spellEnd"/>
      <w:r w:rsidR="00B743EB" w:rsidRPr="00191AAD">
        <w:rPr>
          <w:b/>
        </w:rPr>
        <w:br/>
        <w:t>Password = InPAC123</w:t>
      </w:r>
    </w:p>
    <w:p w:rsidR="00B743EB" w:rsidRDefault="00B743EB"/>
    <w:p w:rsidR="00B743EB" w:rsidRDefault="00B743EB" w:rsidP="00B743EB">
      <w:pPr>
        <w:pStyle w:val="ListParagraph"/>
        <w:numPr>
          <w:ilvl w:val="0"/>
          <w:numId w:val="1"/>
        </w:numPr>
      </w:pPr>
      <w:r>
        <w:t xml:space="preserve">Create a user named INPAC Member with the username </w:t>
      </w:r>
      <w:proofErr w:type="spellStart"/>
      <w:r>
        <w:t>inpac</w:t>
      </w:r>
      <w:proofErr w:type="spellEnd"/>
      <w:r>
        <w:t xml:space="preserve"> and a password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Create a group named INPAC Review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Add the user to the group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Under Group manage , go to Rights &amp; Assignments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Under Folders, select folders to share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Select view &amp; cascading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Save &amp; log out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 xml:space="preserve">Log in as </w:t>
      </w:r>
      <w:proofErr w:type="spellStart"/>
      <w:r>
        <w:t>inpac</w:t>
      </w:r>
      <w:proofErr w:type="spellEnd"/>
      <w:r>
        <w:t xml:space="preserve"> with the password you originally set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You’ll be asked to change password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Change the password to InPAC123</w:t>
      </w:r>
    </w:p>
    <w:p w:rsidR="00B743EB" w:rsidRDefault="00B743EB" w:rsidP="00B743EB">
      <w:pPr>
        <w:pStyle w:val="ListParagraph"/>
        <w:numPr>
          <w:ilvl w:val="0"/>
          <w:numId w:val="1"/>
        </w:numPr>
      </w:pPr>
      <w:r>
        <w:t>Log off</w:t>
      </w:r>
    </w:p>
    <w:p w:rsidR="00B743EB" w:rsidRDefault="00B743EB" w:rsidP="00B743EB"/>
    <w:p w:rsidR="00B743EB" w:rsidRPr="00B743EB" w:rsidRDefault="00191AAD" w:rsidP="00B743EB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-61546</wp:posOffset>
                </wp:positionH>
                <wp:positionV relativeFrom="paragraph">
                  <wp:posOffset>5373</wp:posOffset>
                </wp:positionV>
                <wp:extent cx="1617394" cy="1019908"/>
                <wp:effectExtent l="0" t="0" r="2095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94" cy="10199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.85pt;margin-top:.4pt;width:127.35pt;height:80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" fillcolor="#b8cce4 [1300]" strokecolor="#243f60 [1604]" strokeweight="2pt"/>
            </w:pict>
          </mc:Fallback>
        </mc:AlternateContent>
      </w:r>
      <w:r w:rsidR="00B743EB" w:rsidRPr="00B743EB">
        <w:rPr>
          <w:b/>
          <w:u w:val="single"/>
        </w:rPr>
        <w:t>Carmel PD Policy Manual</w:t>
      </w:r>
    </w:p>
    <w:p w:rsidR="00B743EB" w:rsidRDefault="00B743EB" w:rsidP="00B743EB">
      <w:r>
        <w:t xml:space="preserve">Site ID = </w:t>
      </w:r>
      <w:proofErr w:type="spellStart"/>
      <w:r>
        <w:t>cmpd</w:t>
      </w:r>
      <w:proofErr w:type="spellEnd"/>
      <w:r>
        <w:br/>
        <w:t xml:space="preserve">Username = </w:t>
      </w:r>
      <w:proofErr w:type="spellStart"/>
      <w:r>
        <w:t>inpac</w:t>
      </w:r>
      <w:proofErr w:type="spellEnd"/>
      <w:r>
        <w:br/>
        <w:t>Password = InPAC123</w:t>
      </w:r>
    </w:p>
    <w:sectPr w:rsidR="00B7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FD7"/>
    <w:multiLevelType w:val="hybridMultilevel"/>
    <w:tmpl w:val="0D1E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B"/>
    <w:rsid w:val="001875FD"/>
    <w:rsid w:val="00191AAD"/>
    <w:rsid w:val="004B5FED"/>
    <w:rsid w:val="00B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Micheal R</dc:creator>
  <cp:lastModifiedBy>Dixon, Micheal R</cp:lastModifiedBy>
  <cp:revision>2</cp:revision>
  <dcterms:created xsi:type="dcterms:W3CDTF">2018-06-20T17:21:00Z</dcterms:created>
  <dcterms:modified xsi:type="dcterms:W3CDTF">2018-06-20T17:39:00Z</dcterms:modified>
</cp:coreProperties>
</file>